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2E7F0E">
        <w:rPr>
          <w:rFonts w:ascii="Liberation Serif" w:hAnsi="Liberation Serif"/>
          <w:b/>
          <w:sz w:val="28"/>
          <w:szCs w:val="28"/>
        </w:rPr>
        <w:t>а</w:t>
      </w:r>
    </w:p>
    <w:p w14:paraId="2B740BE9" w14:textId="7C52EB98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вопросам </w:t>
      </w:r>
      <w:r w:rsidR="00B40F7C">
        <w:rPr>
          <w:rFonts w:ascii="Liberation Serif" w:hAnsi="Liberation Serif"/>
          <w:b/>
          <w:sz w:val="28"/>
          <w:szCs w:val="28"/>
        </w:rPr>
        <w:t>социальной политик</w:t>
      </w:r>
      <w:r w:rsidR="0033378F">
        <w:rPr>
          <w:rFonts w:ascii="Liberation Serif" w:hAnsi="Liberation Serif"/>
          <w:b/>
          <w:sz w:val="28"/>
          <w:szCs w:val="28"/>
        </w:rPr>
        <w:t>и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95F1E4C" w14:textId="44564FC5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42CA4">
        <w:rPr>
          <w:rFonts w:ascii="Liberation Serif" w:hAnsi="Liberation Serif" w:cs="Liberation Serif"/>
          <w:b/>
          <w:sz w:val="28"/>
          <w:szCs w:val="28"/>
        </w:rPr>
        <w:t>1</w:t>
      </w:r>
      <w:r w:rsidR="003730ED">
        <w:rPr>
          <w:rFonts w:ascii="Liberation Serif" w:hAnsi="Liberation Serif" w:cs="Liberation Serif"/>
          <w:b/>
          <w:sz w:val="28"/>
          <w:szCs w:val="28"/>
        </w:rPr>
        <w:t>3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3730ED">
        <w:rPr>
          <w:rFonts w:ascii="Liberation Serif" w:hAnsi="Liberation Serif" w:cs="Liberation Serif"/>
          <w:b/>
          <w:sz w:val="28"/>
          <w:szCs w:val="28"/>
        </w:rPr>
        <w:t>2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3730ED">
        <w:rPr>
          <w:rFonts w:ascii="Liberation Serif" w:hAnsi="Liberation Serif" w:cs="Liberation Serif"/>
          <w:b/>
          <w:sz w:val="28"/>
          <w:szCs w:val="28"/>
        </w:rPr>
        <w:t>5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3730ED">
        <w:rPr>
          <w:rFonts w:ascii="Liberation Serif" w:hAnsi="Liberation Serif" w:cs="Liberation Serif"/>
          <w:b/>
          <w:sz w:val="28"/>
          <w:szCs w:val="28"/>
        </w:rPr>
        <w:t>0</w:t>
      </w:r>
      <w:r w:rsidR="00B1027D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A66AFC7" w14:textId="2AF3BD78" w:rsidR="001B3304" w:rsidRDefault="001B3304" w:rsidP="001B3304">
      <w:pPr>
        <w:pStyle w:val="FR4"/>
        <w:spacing w:before="0"/>
        <w:ind w:left="0" w:firstLine="567"/>
        <w:rPr>
          <w:rFonts w:ascii="Liberation Serif" w:hAnsi="Liberation Serif" w:cs="Liberation Serif"/>
          <w:b w:val="0"/>
          <w:color w:val="00000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1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. </w:t>
      </w:r>
      <w:r w:rsidRPr="00B00149">
        <w:rPr>
          <w:rFonts w:ascii="Liberation Serif" w:hAnsi="Liberation Serif" w:cs="Liberation Serif"/>
          <w:b w:val="0"/>
          <w:sz w:val="28"/>
          <w:szCs w:val="28"/>
        </w:rPr>
        <w:t xml:space="preserve">Об утверждении </w:t>
      </w:r>
      <w:r w:rsidRPr="00B00149">
        <w:rPr>
          <w:rFonts w:ascii="Liberation Serif" w:hAnsi="Liberation Serif" w:cs="Liberation Serif"/>
          <w:b w:val="0"/>
          <w:color w:val="000000"/>
          <w:sz w:val="28"/>
          <w:szCs w:val="28"/>
        </w:rPr>
        <w:t>перечня объектов водоснабжения, в отношении которых планируется заключение концессионного соглашения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>.</w:t>
      </w:r>
    </w:p>
    <w:p w14:paraId="507260A0" w14:textId="2E4CE76D" w:rsidR="001B3304" w:rsidRDefault="001B3304" w:rsidP="001B3304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F74F21">
        <w:rPr>
          <w:rFonts w:ascii="Liberation Serif" w:hAnsi="Liberation Serif" w:cs="Liberation Serif"/>
          <w:sz w:val="28"/>
          <w:szCs w:val="28"/>
        </w:rPr>
        <w:t>Докладчик: Баранов</w:t>
      </w:r>
      <w:r w:rsidRPr="00F74F21">
        <w:rPr>
          <w:rFonts w:ascii="Liberation Serif" w:hAnsi="Liberation Serif" w:cs="Liberation Serif"/>
          <w:sz w:val="28"/>
          <w:szCs w:val="28"/>
        </w:rPr>
        <w:t xml:space="preserve"> Андрей Павлович-заместитель Главы Администрации   по вопросам ЖКХ, энергетики и связи;</w:t>
      </w:r>
    </w:p>
    <w:p w14:paraId="4EF1B35D" w14:textId="2E4A0B25" w:rsidR="001B3304" w:rsidRPr="00F74F21" w:rsidRDefault="001B3304" w:rsidP="001B3304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Содокладчик: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 Каменского </w:t>
      </w:r>
      <w:r w:rsidR="00686540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округа;</w:t>
      </w:r>
    </w:p>
    <w:p w14:paraId="768B95F7" w14:textId="77777777" w:rsidR="001B3304" w:rsidRDefault="001B3304" w:rsidP="001B3304">
      <w:pPr>
        <w:pStyle w:val="FR4"/>
        <w:spacing w:before="0"/>
        <w:ind w:left="0" w:firstLine="567"/>
        <w:rPr>
          <w:rFonts w:ascii="Liberation Serif" w:hAnsi="Liberation Serif" w:cs="Liberation Serif"/>
          <w:b w:val="0"/>
          <w:sz w:val="28"/>
          <w:szCs w:val="28"/>
        </w:rPr>
      </w:pPr>
    </w:p>
    <w:p w14:paraId="698DE5AE" w14:textId="3258AE2A" w:rsidR="001B3304" w:rsidRPr="009B3142" w:rsidRDefault="001B3304" w:rsidP="001B3304">
      <w:pPr>
        <w:pStyle w:val="FR4"/>
        <w:spacing w:before="0"/>
        <w:ind w:left="0" w:firstLine="567"/>
        <w:rPr>
          <w:rFonts w:ascii="Liberation Serif" w:hAnsi="Liberation Serif" w:cs="Liberation Serif"/>
          <w:b w:val="0"/>
          <w:color w:val="00000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2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. </w:t>
      </w:r>
      <w:r w:rsidRPr="009B3142">
        <w:rPr>
          <w:rFonts w:ascii="Liberation Serif" w:hAnsi="Liberation Serif" w:cs="Liberation Serif"/>
          <w:b w:val="0"/>
          <w:sz w:val="28"/>
          <w:szCs w:val="28"/>
        </w:rPr>
        <w:t xml:space="preserve">Об утверждении </w:t>
      </w:r>
      <w:r w:rsidRPr="009B3142">
        <w:rPr>
          <w:rFonts w:ascii="Liberation Serif" w:hAnsi="Liberation Serif" w:cs="Liberation Serif"/>
          <w:b w:val="0"/>
          <w:color w:val="000000"/>
          <w:sz w:val="28"/>
          <w:szCs w:val="28"/>
        </w:rPr>
        <w:t>перечня объектов теплоснабжения, в отношении которых планируется заключение концессионного соглашения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>.</w:t>
      </w:r>
    </w:p>
    <w:p w14:paraId="03B135CE" w14:textId="423FBCEC" w:rsidR="001B3304" w:rsidRDefault="001B3304" w:rsidP="001B3304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F74F21">
        <w:rPr>
          <w:rFonts w:ascii="Liberation Serif" w:hAnsi="Liberation Serif" w:cs="Liberation Serif"/>
          <w:sz w:val="28"/>
          <w:szCs w:val="28"/>
        </w:rPr>
        <w:t>Докладчик: Баранов</w:t>
      </w:r>
      <w:r w:rsidRPr="00F74F21">
        <w:rPr>
          <w:rFonts w:ascii="Liberation Serif" w:hAnsi="Liberation Serif" w:cs="Liberation Serif"/>
          <w:sz w:val="28"/>
          <w:szCs w:val="28"/>
        </w:rPr>
        <w:t xml:space="preserve"> Андрей Павлович-заместитель Главы Администрации   по вопросам ЖКХ, энергетики и связи;</w:t>
      </w:r>
    </w:p>
    <w:p w14:paraId="4069E166" w14:textId="4E8D7D0F" w:rsidR="001B3304" w:rsidRPr="00F74F21" w:rsidRDefault="001B3304" w:rsidP="001B3304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Содокладчик: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 Каменского </w:t>
      </w:r>
      <w:r w:rsidR="00686540">
        <w:rPr>
          <w:rFonts w:ascii="Liberation Serif" w:hAnsi="Liberation Serif" w:cs="Liberation Serif"/>
          <w:sz w:val="28"/>
          <w:szCs w:val="28"/>
        </w:rPr>
        <w:t>муниципального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округа;</w:t>
      </w:r>
    </w:p>
    <w:p w14:paraId="3ADD2C62" w14:textId="77777777" w:rsidR="001B3304" w:rsidRDefault="001B3304" w:rsidP="001B3304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51FC787A" w14:textId="73CDEAFA" w:rsidR="001B3304" w:rsidRPr="00FE0173" w:rsidRDefault="001B3304" w:rsidP="001B3304">
      <w:pPr>
        <w:jc w:val="both"/>
        <w:outlineLvl w:val="0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      </w:t>
      </w:r>
      <w:r>
        <w:rPr>
          <w:rFonts w:ascii="Liberation Serif" w:hAnsi="Liberation Serif"/>
          <w:bCs/>
          <w:iCs/>
          <w:sz w:val="28"/>
          <w:szCs w:val="28"/>
        </w:rPr>
        <w:t>3</w:t>
      </w:r>
      <w:r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Pr="00FE0173">
        <w:rPr>
          <w:rFonts w:ascii="Liberation Serif" w:hAnsi="Liberation Serif"/>
          <w:bCs/>
          <w:iCs/>
          <w:sz w:val="28"/>
          <w:szCs w:val="28"/>
        </w:rPr>
        <w:t>Об утверждении первоочередных направлений деятельности Администрации Каменского городского округа по решению вопросов местного значения на 202</w:t>
      </w:r>
      <w:r>
        <w:rPr>
          <w:rFonts w:ascii="Liberation Serif" w:hAnsi="Liberation Serif"/>
          <w:bCs/>
          <w:iCs/>
          <w:sz w:val="28"/>
          <w:szCs w:val="28"/>
        </w:rPr>
        <w:t>5</w:t>
      </w:r>
      <w:r w:rsidRPr="00FE0173">
        <w:rPr>
          <w:rFonts w:ascii="Liberation Serif" w:hAnsi="Liberation Serif"/>
          <w:bCs/>
          <w:iCs/>
          <w:sz w:val="28"/>
          <w:szCs w:val="28"/>
        </w:rPr>
        <w:t xml:space="preserve"> год</w:t>
      </w:r>
      <w:r>
        <w:rPr>
          <w:rFonts w:ascii="Liberation Serif" w:hAnsi="Liberation Serif"/>
          <w:bCs/>
          <w:iCs/>
          <w:sz w:val="28"/>
          <w:szCs w:val="28"/>
        </w:rPr>
        <w:t>. (Разработка предложения от комитета).</w:t>
      </w:r>
    </w:p>
    <w:p w14:paraId="62573083" w14:textId="77777777" w:rsidR="001B3304" w:rsidRDefault="001B3304" w:rsidP="001B330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</w:p>
    <w:p w14:paraId="3EE1DDD1" w14:textId="2A77649A" w:rsidR="00353C3E" w:rsidRPr="00BC5337" w:rsidRDefault="00353C3E" w:rsidP="00B40F7C">
      <w:pPr>
        <w:pStyle w:val="a4"/>
        <w:spacing w:line="270" w:lineRule="atLeast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sectPr w:rsidR="00353C3E" w:rsidRPr="00BC5337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3304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AA3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378F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0ED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4180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053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540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0F7C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qFormat/>
    <w:rsid w:val="001B3304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5</cp:revision>
  <cp:lastPrinted>2025-01-16T06:16:00Z</cp:lastPrinted>
  <dcterms:created xsi:type="dcterms:W3CDTF">2025-02-03T10:21:00Z</dcterms:created>
  <dcterms:modified xsi:type="dcterms:W3CDTF">2025-02-03T10:25:00Z</dcterms:modified>
</cp:coreProperties>
</file>